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86A6D" w14:textId="790BDF75" w:rsidR="0007058C" w:rsidRDefault="0007058C">
      <w:r>
        <w:t>Практическая работа 4.</w:t>
      </w:r>
    </w:p>
    <w:p w14:paraId="2CCBEBD9" w14:textId="141C6C85" w:rsidR="0007058C" w:rsidRDefault="0007058C">
      <w:r>
        <w:t>Выполнил</w:t>
      </w:r>
      <w:r>
        <w:rPr>
          <w:lang w:val="en-US"/>
        </w:rPr>
        <w:t>:</w:t>
      </w:r>
      <w:r>
        <w:t xml:space="preserve"> </w:t>
      </w:r>
      <w:proofErr w:type="spellStart"/>
      <w:r>
        <w:t>Очередько</w:t>
      </w:r>
      <w:proofErr w:type="spellEnd"/>
      <w:r>
        <w:t xml:space="preserve"> Антон ББМО-01-23</w:t>
      </w:r>
    </w:p>
    <w:p w14:paraId="2AD2A592" w14:textId="5AE7BC11" w:rsidR="0007058C" w:rsidRDefault="0007058C"/>
    <w:p w14:paraId="745F7FEA" w14:textId="05D0FB31" w:rsidR="0007058C" w:rsidRPr="0007058C" w:rsidRDefault="0007058C" w:rsidP="0007058C">
      <w:pPr>
        <w:pStyle w:val="a7"/>
        <w:numPr>
          <w:ilvl w:val="0"/>
          <w:numId w:val="1"/>
        </w:numPr>
      </w:pPr>
      <w:r>
        <w:t>Установка готового стенда.</w:t>
      </w:r>
    </w:p>
    <w:p w14:paraId="39D56170" w14:textId="338DA0A3" w:rsidR="00381F8B" w:rsidRDefault="00B83F66">
      <w:pPr>
        <w:rPr>
          <w:lang w:val="en-US"/>
        </w:rPr>
      </w:pPr>
      <w:r w:rsidRPr="00B83F66">
        <w:drawing>
          <wp:inline distT="0" distB="0" distL="0" distR="0" wp14:anchorId="29BF9A28" wp14:editId="024A0ECC">
            <wp:extent cx="5940425" cy="3637280"/>
            <wp:effectExtent l="0" t="0" r="3175" b="1270"/>
            <wp:docPr id="1346713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13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D6D6" w14:textId="77777777" w:rsidR="003F51DD" w:rsidRPr="003F51DD" w:rsidRDefault="003F51DD">
      <w:pPr>
        <w:rPr>
          <w:lang w:val="en-US"/>
        </w:rPr>
      </w:pPr>
    </w:p>
    <w:p w14:paraId="0A2EE9ED" w14:textId="1A24D28A" w:rsidR="0007058C" w:rsidRPr="0007058C" w:rsidRDefault="0007058C" w:rsidP="0007058C">
      <w:pPr>
        <w:pStyle w:val="a7"/>
        <w:numPr>
          <w:ilvl w:val="0"/>
          <w:numId w:val="1"/>
        </w:numPr>
      </w:pPr>
      <w:r>
        <w:t xml:space="preserve">Выбор </w:t>
      </w:r>
      <w:r>
        <w:rPr>
          <w:lang w:val="en-US"/>
        </w:rPr>
        <w:t>dataset</w:t>
      </w:r>
      <w:r w:rsidRPr="0007058C">
        <w:t>’</w:t>
      </w:r>
      <w:r>
        <w:rPr>
          <w:lang w:val="en-US"/>
        </w:rPr>
        <w:t>a</w:t>
      </w:r>
      <w:r w:rsidRPr="0007058C">
        <w:t xml:space="preserve"> </w:t>
      </w:r>
      <w:r>
        <w:t xml:space="preserve">и ознакомление с интерфейсом </w:t>
      </w:r>
      <w:r>
        <w:rPr>
          <w:lang w:val="en-US"/>
        </w:rPr>
        <w:t>AC</w:t>
      </w:r>
      <w:r w:rsidRPr="0007058C">
        <w:t>-</w:t>
      </w:r>
      <w:r>
        <w:rPr>
          <w:lang w:val="en-US"/>
        </w:rPr>
        <w:t>Hunter</w:t>
      </w:r>
    </w:p>
    <w:p w14:paraId="4E27771A" w14:textId="04E1AF46" w:rsidR="00B83F66" w:rsidRDefault="00B83F66">
      <w:pPr>
        <w:rPr>
          <w:lang w:val="en-US"/>
        </w:rPr>
      </w:pPr>
      <w:r w:rsidRPr="00B83F66">
        <w:rPr>
          <w:lang w:val="en-US"/>
        </w:rPr>
        <w:drawing>
          <wp:inline distT="0" distB="0" distL="0" distR="0" wp14:anchorId="610DD271" wp14:editId="402D2661">
            <wp:extent cx="5940425" cy="3753485"/>
            <wp:effectExtent l="0" t="0" r="3175" b="0"/>
            <wp:docPr id="1710758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8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6E5" w14:textId="03E9DA95" w:rsidR="007D1110" w:rsidRDefault="007D1110">
      <w:pPr>
        <w:rPr>
          <w:lang w:val="en-US"/>
        </w:rPr>
      </w:pPr>
      <w:r w:rsidRPr="007D1110">
        <w:rPr>
          <w:lang w:val="en-US"/>
        </w:rPr>
        <w:lastRenderedPageBreak/>
        <w:drawing>
          <wp:inline distT="0" distB="0" distL="0" distR="0" wp14:anchorId="3D733629" wp14:editId="5F5017CE">
            <wp:extent cx="5940425" cy="3521710"/>
            <wp:effectExtent l="0" t="0" r="3175" b="2540"/>
            <wp:docPr id="9254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71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7F32" w14:textId="5AEE628E" w:rsidR="00FF6661" w:rsidRDefault="00FF6661">
      <w:pPr>
        <w:rPr>
          <w:lang w:val="en-US"/>
        </w:rPr>
      </w:pPr>
      <w:r w:rsidRPr="00FF6661">
        <w:rPr>
          <w:lang w:val="en-US"/>
        </w:rPr>
        <w:drawing>
          <wp:inline distT="0" distB="0" distL="0" distR="0" wp14:anchorId="0647B549" wp14:editId="3BBD1696">
            <wp:extent cx="5940425" cy="3550285"/>
            <wp:effectExtent l="0" t="0" r="3175" b="0"/>
            <wp:docPr id="148717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70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F41E" w14:textId="77777777" w:rsidR="0007058C" w:rsidRDefault="0007058C">
      <w:pPr>
        <w:rPr>
          <w:lang w:val="en-US"/>
        </w:rPr>
      </w:pPr>
    </w:p>
    <w:p w14:paraId="0796437A" w14:textId="77777777" w:rsidR="0007058C" w:rsidRDefault="0007058C">
      <w:pPr>
        <w:rPr>
          <w:lang w:val="en-US"/>
        </w:rPr>
      </w:pPr>
    </w:p>
    <w:p w14:paraId="6F797548" w14:textId="77777777" w:rsidR="0007058C" w:rsidRDefault="0007058C">
      <w:pPr>
        <w:rPr>
          <w:lang w:val="en-US"/>
        </w:rPr>
      </w:pPr>
    </w:p>
    <w:p w14:paraId="72FB0DE5" w14:textId="77777777" w:rsidR="0007058C" w:rsidRDefault="0007058C">
      <w:pPr>
        <w:rPr>
          <w:lang w:val="en-US"/>
        </w:rPr>
      </w:pPr>
    </w:p>
    <w:p w14:paraId="54D4AD54" w14:textId="77777777" w:rsidR="0007058C" w:rsidRDefault="0007058C">
      <w:pPr>
        <w:rPr>
          <w:lang w:val="en-US"/>
        </w:rPr>
      </w:pPr>
    </w:p>
    <w:p w14:paraId="6FD769BF" w14:textId="77777777" w:rsidR="0007058C" w:rsidRDefault="0007058C">
      <w:pPr>
        <w:rPr>
          <w:lang w:val="en-US"/>
        </w:rPr>
      </w:pPr>
    </w:p>
    <w:p w14:paraId="574BDD8C" w14:textId="77777777" w:rsidR="0007058C" w:rsidRDefault="0007058C">
      <w:pPr>
        <w:rPr>
          <w:lang w:val="en-US"/>
        </w:rPr>
      </w:pPr>
    </w:p>
    <w:p w14:paraId="6F6062A2" w14:textId="4C9006EF" w:rsidR="0007058C" w:rsidRPr="0007058C" w:rsidRDefault="0007058C" w:rsidP="0007058C">
      <w:pPr>
        <w:pStyle w:val="a7"/>
        <w:numPr>
          <w:ilvl w:val="0"/>
          <w:numId w:val="1"/>
        </w:numPr>
        <w:rPr>
          <w:lang w:val="en-US"/>
        </w:rPr>
      </w:pPr>
      <w:r>
        <w:lastRenderedPageBreak/>
        <w:t>Загрузка 1 датасета.</w:t>
      </w:r>
    </w:p>
    <w:p w14:paraId="2123CCA8" w14:textId="18B29B23" w:rsidR="00FF6661" w:rsidRDefault="00FF6661">
      <w:pPr>
        <w:rPr>
          <w:lang w:val="en-US"/>
        </w:rPr>
      </w:pPr>
      <w:r w:rsidRPr="00FF6661">
        <w:rPr>
          <w:lang w:val="en-US"/>
        </w:rPr>
        <w:drawing>
          <wp:inline distT="0" distB="0" distL="0" distR="0" wp14:anchorId="16F65BB8" wp14:editId="54ECD03F">
            <wp:extent cx="5940425" cy="3514725"/>
            <wp:effectExtent l="0" t="0" r="3175" b="9525"/>
            <wp:docPr id="1793120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20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C433" w14:textId="29186DAE" w:rsidR="00FF6661" w:rsidRDefault="00FF6661">
      <w:r w:rsidRPr="00FF6661">
        <w:rPr>
          <w:lang w:val="en-US"/>
        </w:rPr>
        <w:drawing>
          <wp:inline distT="0" distB="0" distL="0" distR="0" wp14:anchorId="29346D1A" wp14:editId="523E9358">
            <wp:extent cx="5940425" cy="3537585"/>
            <wp:effectExtent l="0" t="0" r="3175" b="5715"/>
            <wp:docPr id="127035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1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58C8" w14:textId="77777777" w:rsidR="0007058C" w:rsidRDefault="0007058C"/>
    <w:p w14:paraId="55A122DD" w14:textId="77777777" w:rsidR="0007058C" w:rsidRDefault="0007058C"/>
    <w:p w14:paraId="5FAACAD8" w14:textId="77777777" w:rsidR="0007058C" w:rsidRDefault="0007058C"/>
    <w:p w14:paraId="1D1BC2D6" w14:textId="77777777" w:rsidR="0007058C" w:rsidRDefault="0007058C"/>
    <w:p w14:paraId="391FFC0C" w14:textId="77777777" w:rsidR="0007058C" w:rsidRDefault="0007058C"/>
    <w:p w14:paraId="16C6651E" w14:textId="77777777" w:rsidR="0007058C" w:rsidRDefault="0007058C"/>
    <w:p w14:paraId="338426E4" w14:textId="063BE48A" w:rsidR="0007058C" w:rsidRPr="003F51DD" w:rsidRDefault="0007058C">
      <w:r>
        <w:lastRenderedPageBreak/>
        <w:t xml:space="preserve">Проведем анализ и отделим легитимные адреса с помощью </w:t>
      </w:r>
      <w:r>
        <w:rPr>
          <w:lang w:val="en-US"/>
        </w:rPr>
        <w:t>safelist</w:t>
      </w:r>
      <w:r w:rsidR="003F51DD" w:rsidRPr="003F51DD">
        <w:t>:</w:t>
      </w:r>
    </w:p>
    <w:p w14:paraId="454613DC" w14:textId="54C928A4" w:rsidR="00FF6661" w:rsidRDefault="00FF6661">
      <w:pPr>
        <w:rPr>
          <w:lang w:val="en-US"/>
        </w:rPr>
      </w:pPr>
      <w:r w:rsidRPr="00FF6661">
        <w:rPr>
          <w:lang w:val="en-US"/>
        </w:rPr>
        <w:drawing>
          <wp:inline distT="0" distB="0" distL="0" distR="0" wp14:anchorId="4428FFE8" wp14:editId="0B6EBDDC">
            <wp:extent cx="5940425" cy="3524250"/>
            <wp:effectExtent l="0" t="0" r="3175" b="0"/>
            <wp:docPr id="1722569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69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BCCA" w14:textId="34D4837E" w:rsidR="00FF6661" w:rsidRDefault="00FF6661">
      <w:pPr>
        <w:rPr>
          <w:lang w:val="en-US"/>
        </w:rPr>
      </w:pPr>
      <w:r w:rsidRPr="00FF6661">
        <w:rPr>
          <w:lang w:val="en-US"/>
        </w:rPr>
        <w:drawing>
          <wp:inline distT="0" distB="0" distL="0" distR="0" wp14:anchorId="57C53CA8" wp14:editId="2E6308A3">
            <wp:extent cx="5940425" cy="3511550"/>
            <wp:effectExtent l="0" t="0" r="3175" b="0"/>
            <wp:docPr id="75342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6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3EE6" w14:textId="210DA154" w:rsidR="00701CC9" w:rsidRDefault="00701CC9">
      <w:pPr>
        <w:rPr>
          <w:lang w:val="en-US"/>
        </w:rPr>
      </w:pPr>
      <w:r w:rsidRPr="00701CC9">
        <w:rPr>
          <w:lang w:val="en-US"/>
        </w:rPr>
        <w:lastRenderedPageBreak/>
        <w:drawing>
          <wp:inline distT="0" distB="0" distL="0" distR="0" wp14:anchorId="22F2DCCC" wp14:editId="0D22C3EE">
            <wp:extent cx="5940425" cy="3544570"/>
            <wp:effectExtent l="0" t="0" r="3175" b="0"/>
            <wp:docPr id="1440257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571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2A6" w14:textId="0F114DA5" w:rsidR="0007058C" w:rsidRDefault="0007058C"/>
    <w:p w14:paraId="162927D4" w14:textId="0137B426" w:rsidR="0007058C" w:rsidRPr="0007058C" w:rsidRDefault="0007058C">
      <w:r>
        <w:t xml:space="preserve">После настройки </w:t>
      </w:r>
      <w:r>
        <w:rPr>
          <w:lang w:val="en-US"/>
        </w:rPr>
        <w:t>safelist</w:t>
      </w:r>
      <w:r w:rsidRPr="0007058C">
        <w:t xml:space="preserve">, </w:t>
      </w:r>
      <w:r>
        <w:t xml:space="preserve">во вкладке </w:t>
      </w:r>
      <w:r>
        <w:rPr>
          <w:lang w:val="en-US"/>
        </w:rPr>
        <w:t>long</w:t>
      </w:r>
      <w:r w:rsidRPr="0007058C">
        <w:t xml:space="preserve"> </w:t>
      </w:r>
      <w:proofErr w:type="spellStart"/>
      <w:r>
        <w:rPr>
          <w:lang w:val="en-US"/>
        </w:rPr>
        <w:t>conactions</w:t>
      </w:r>
      <w:proofErr w:type="spellEnd"/>
      <w:r w:rsidRPr="0007058C">
        <w:t xml:space="preserve"> </w:t>
      </w:r>
      <w:r>
        <w:t>осталось 2 адреса</w:t>
      </w:r>
      <w:r w:rsidRPr="0007058C">
        <w:t>,</w:t>
      </w:r>
      <w:r>
        <w:t xml:space="preserve"> проверим их через </w:t>
      </w:r>
      <w:proofErr w:type="spellStart"/>
      <w:r>
        <w:rPr>
          <w:lang w:val="en-US"/>
        </w:rPr>
        <w:t>VirusTotal</w:t>
      </w:r>
      <w:proofErr w:type="spellEnd"/>
      <w:r w:rsidRPr="0007058C">
        <w:t>.</w:t>
      </w:r>
    </w:p>
    <w:p w14:paraId="231472DE" w14:textId="722719B3" w:rsidR="00701CC9" w:rsidRDefault="00701CC9">
      <w:pPr>
        <w:rPr>
          <w:lang w:val="en-US"/>
        </w:rPr>
      </w:pPr>
      <w:r w:rsidRPr="00701CC9">
        <w:rPr>
          <w:lang w:val="en-US"/>
        </w:rPr>
        <w:drawing>
          <wp:inline distT="0" distB="0" distL="0" distR="0" wp14:anchorId="6111E561" wp14:editId="7C08308C">
            <wp:extent cx="5940425" cy="3535680"/>
            <wp:effectExtent l="0" t="0" r="3175" b="7620"/>
            <wp:docPr id="14352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7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453" w14:textId="43AC30BE" w:rsidR="00701CC9" w:rsidRDefault="00701CC9">
      <w:pPr>
        <w:rPr>
          <w:lang w:val="en-US"/>
        </w:rPr>
      </w:pPr>
      <w:r w:rsidRPr="00701CC9">
        <w:rPr>
          <w:lang w:val="en-US"/>
        </w:rPr>
        <w:lastRenderedPageBreak/>
        <w:drawing>
          <wp:inline distT="0" distB="0" distL="0" distR="0" wp14:anchorId="3FD6BFB7" wp14:editId="5CB7AD88">
            <wp:extent cx="5940425" cy="3538855"/>
            <wp:effectExtent l="0" t="0" r="3175" b="4445"/>
            <wp:docPr id="48827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704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FDC3" w14:textId="00200A19" w:rsidR="00701CC9" w:rsidRDefault="00701CC9">
      <w:pPr>
        <w:rPr>
          <w:lang w:val="en-US"/>
        </w:rPr>
      </w:pPr>
      <w:r w:rsidRPr="00701CC9">
        <w:rPr>
          <w:lang w:val="en-US"/>
        </w:rPr>
        <w:drawing>
          <wp:inline distT="0" distB="0" distL="0" distR="0" wp14:anchorId="68301707" wp14:editId="3797A81B">
            <wp:extent cx="5940425" cy="3529965"/>
            <wp:effectExtent l="0" t="0" r="3175" b="0"/>
            <wp:docPr id="1144481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1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E635" w14:textId="6D46D8D0" w:rsidR="0007058C" w:rsidRDefault="003F51DD">
      <w:r>
        <w:t>Итог</w:t>
      </w:r>
      <w:r w:rsidRPr="003F51DD">
        <w:t>:</w:t>
      </w:r>
      <w:r>
        <w:t xml:space="preserve"> соединение с 167.71.97.235 является подозрительным. Имеются жалобы на то</w:t>
      </w:r>
      <w:r w:rsidRPr="003F51DD">
        <w:t>,</w:t>
      </w:r>
      <w:r>
        <w:t xml:space="preserve"> что данный ресурс является </w:t>
      </w:r>
      <w:proofErr w:type="spellStart"/>
      <w:r>
        <w:t>вреденосным</w:t>
      </w:r>
      <w:proofErr w:type="spellEnd"/>
      <w:r>
        <w:t>.</w:t>
      </w:r>
    </w:p>
    <w:p w14:paraId="495397AC" w14:textId="77777777" w:rsidR="003F51DD" w:rsidRDefault="003F51DD"/>
    <w:p w14:paraId="280079AD" w14:textId="77777777" w:rsidR="003F51DD" w:rsidRDefault="003F51DD"/>
    <w:p w14:paraId="40F39084" w14:textId="77777777" w:rsidR="003F51DD" w:rsidRDefault="003F51DD"/>
    <w:p w14:paraId="0F9FDD1A" w14:textId="77777777" w:rsidR="003F51DD" w:rsidRDefault="003F51DD"/>
    <w:p w14:paraId="1404D174" w14:textId="77777777" w:rsidR="003F51DD" w:rsidRDefault="003F51DD"/>
    <w:p w14:paraId="224AE44F" w14:textId="18226450" w:rsidR="003F51DD" w:rsidRPr="003F51DD" w:rsidRDefault="003F51DD" w:rsidP="003F51DD">
      <w:pPr>
        <w:pStyle w:val="a7"/>
        <w:numPr>
          <w:ilvl w:val="0"/>
          <w:numId w:val="1"/>
        </w:numPr>
      </w:pPr>
      <w:r>
        <w:lastRenderedPageBreak/>
        <w:t>Загрузка 2 датасета.</w:t>
      </w:r>
    </w:p>
    <w:p w14:paraId="61320258" w14:textId="3E599202" w:rsidR="00AE7826" w:rsidRDefault="00AE7826">
      <w:pPr>
        <w:rPr>
          <w:lang w:val="en-US"/>
        </w:rPr>
      </w:pPr>
      <w:r w:rsidRPr="00AE7826">
        <w:rPr>
          <w:lang w:val="en-US"/>
        </w:rPr>
        <w:drawing>
          <wp:inline distT="0" distB="0" distL="0" distR="0" wp14:anchorId="0D432914" wp14:editId="07D6449A">
            <wp:extent cx="5940425" cy="3539490"/>
            <wp:effectExtent l="0" t="0" r="3175" b="3810"/>
            <wp:docPr id="1590679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99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5BFD" w14:textId="15AF4949" w:rsidR="00AE7826" w:rsidRDefault="00AE7826">
      <w:pPr>
        <w:rPr>
          <w:lang w:val="en-US"/>
        </w:rPr>
      </w:pPr>
      <w:r w:rsidRPr="00AE7826">
        <w:rPr>
          <w:lang w:val="en-US"/>
        </w:rPr>
        <w:drawing>
          <wp:inline distT="0" distB="0" distL="0" distR="0" wp14:anchorId="009B3031" wp14:editId="09DC8D5F">
            <wp:extent cx="5940425" cy="3533775"/>
            <wp:effectExtent l="0" t="0" r="3175" b="9525"/>
            <wp:docPr id="997879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793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B22D" w14:textId="77777777" w:rsidR="003F51DD" w:rsidRDefault="003F51DD">
      <w:pPr>
        <w:rPr>
          <w:lang w:val="en-US"/>
        </w:rPr>
      </w:pPr>
    </w:p>
    <w:p w14:paraId="094A17F5" w14:textId="77777777" w:rsidR="003F51DD" w:rsidRDefault="003F51DD">
      <w:pPr>
        <w:rPr>
          <w:lang w:val="en-US"/>
        </w:rPr>
      </w:pPr>
    </w:p>
    <w:p w14:paraId="782F7A47" w14:textId="77777777" w:rsidR="003F51DD" w:rsidRDefault="003F51DD">
      <w:pPr>
        <w:rPr>
          <w:lang w:val="en-US"/>
        </w:rPr>
      </w:pPr>
    </w:p>
    <w:p w14:paraId="61E470F5" w14:textId="77777777" w:rsidR="003F51DD" w:rsidRDefault="003F51DD">
      <w:pPr>
        <w:rPr>
          <w:lang w:val="en-US"/>
        </w:rPr>
      </w:pPr>
    </w:p>
    <w:p w14:paraId="6AD6CD6C" w14:textId="77777777" w:rsidR="003F51DD" w:rsidRDefault="003F51DD">
      <w:pPr>
        <w:rPr>
          <w:lang w:val="en-US"/>
        </w:rPr>
      </w:pPr>
    </w:p>
    <w:p w14:paraId="5969053F" w14:textId="3ACD8470" w:rsidR="003F51DD" w:rsidRDefault="003F51DD">
      <w:pPr>
        <w:rPr>
          <w:lang w:val="en-US"/>
        </w:rPr>
      </w:pPr>
    </w:p>
    <w:p w14:paraId="3C2371D4" w14:textId="60C38BFE" w:rsidR="003F51DD" w:rsidRPr="003F51DD" w:rsidRDefault="003F51DD">
      <w:pPr>
        <w:rPr>
          <w:lang w:val="en-US"/>
        </w:rPr>
      </w:pPr>
      <w:r>
        <w:lastRenderedPageBreak/>
        <w:t>В первых вкладках ничего не обнаружено</w:t>
      </w:r>
      <w:r w:rsidRPr="003F51DD">
        <w:t>,</w:t>
      </w:r>
      <w:r>
        <w:t xml:space="preserve"> во вкладке </w:t>
      </w:r>
      <w:r>
        <w:rPr>
          <w:lang w:val="en-US"/>
        </w:rPr>
        <w:t>DNS</w:t>
      </w:r>
      <w:r w:rsidRPr="003F51DD">
        <w:t xml:space="preserve"> </w:t>
      </w:r>
      <w:r>
        <w:t xml:space="preserve">было обнаружено большое кол-во обращений к </w:t>
      </w:r>
      <w:proofErr w:type="spellStart"/>
      <w:r>
        <w:t>поддоменам</w:t>
      </w:r>
      <w:proofErr w:type="spellEnd"/>
      <w:r>
        <w:t xml:space="preserve"> </w:t>
      </w:r>
      <w:proofErr w:type="spellStart"/>
      <w:r>
        <w:rPr>
          <w:lang w:val="en-US"/>
        </w:rPr>
        <w:t>honestimnotevil</w:t>
      </w:r>
      <w:proofErr w:type="spellEnd"/>
      <w:r w:rsidRPr="003F51DD">
        <w:t>.</w:t>
      </w:r>
      <w:r>
        <w:rPr>
          <w:lang w:val="en-US"/>
        </w:rPr>
        <w:t>com</w:t>
      </w:r>
      <w:r w:rsidRPr="003F51DD">
        <w:t xml:space="preserve">. </w:t>
      </w:r>
    </w:p>
    <w:p w14:paraId="4C46CD35" w14:textId="4A14C198" w:rsidR="0043027F" w:rsidRDefault="0043027F">
      <w:pPr>
        <w:rPr>
          <w:lang w:val="en-US"/>
        </w:rPr>
      </w:pPr>
      <w:r w:rsidRPr="0043027F">
        <w:rPr>
          <w:lang w:val="en-US"/>
        </w:rPr>
        <w:drawing>
          <wp:inline distT="0" distB="0" distL="0" distR="0" wp14:anchorId="1953CBB3" wp14:editId="455B7DF0">
            <wp:extent cx="5940425" cy="3535680"/>
            <wp:effectExtent l="0" t="0" r="3175" b="7620"/>
            <wp:docPr id="1506918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8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BF87" w14:textId="5FCE79CC" w:rsidR="0043027F" w:rsidRDefault="0043027F">
      <w:pPr>
        <w:rPr>
          <w:lang w:val="en-US"/>
        </w:rPr>
      </w:pPr>
      <w:r w:rsidRPr="0043027F">
        <w:rPr>
          <w:lang w:val="en-US"/>
        </w:rPr>
        <w:drawing>
          <wp:inline distT="0" distB="0" distL="0" distR="0" wp14:anchorId="0F235E8E" wp14:editId="67B0CCF6">
            <wp:extent cx="5940425" cy="3551555"/>
            <wp:effectExtent l="0" t="0" r="3175" b="0"/>
            <wp:docPr id="1012958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8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8205" w14:textId="77777777" w:rsidR="003F51DD" w:rsidRDefault="003F51DD">
      <w:pPr>
        <w:rPr>
          <w:lang w:val="en-US"/>
        </w:rPr>
      </w:pPr>
    </w:p>
    <w:p w14:paraId="53F2E5D9" w14:textId="77777777" w:rsidR="003F51DD" w:rsidRDefault="003F51DD">
      <w:pPr>
        <w:rPr>
          <w:lang w:val="en-US"/>
        </w:rPr>
      </w:pPr>
    </w:p>
    <w:p w14:paraId="4FE9394F" w14:textId="77777777" w:rsidR="003F51DD" w:rsidRDefault="003F51DD">
      <w:pPr>
        <w:rPr>
          <w:lang w:val="en-US"/>
        </w:rPr>
      </w:pPr>
    </w:p>
    <w:p w14:paraId="125DA5F2" w14:textId="77777777" w:rsidR="003F51DD" w:rsidRDefault="003F51DD">
      <w:pPr>
        <w:rPr>
          <w:lang w:val="en-US"/>
        </w:rPr>
      </w:pPr>
    </w:p>
    <w:p w14:paraId="69B35853" w14:textId="77777777" w:rsidR="003F51DD" w:rsidRDefault="003F51DD">
      <w:pPr>
        <w:rPr>
          <w:lang w:val="en-US"/>
        </w:rPr>
      </w:pPr>
    </w:p>
    <w:p w14:paraId="474D41E7" w14:textId="0099864C" w:rsidR="003F51DD" w:rsidRPr="003F51DD" w:rsidRDefault="003F51DD" w:rsidP="003F51DD">
      <w:pPr>
        <w:pStyle w:val="a7"/>
        <w:numPr>
          <w:ilvl w:val="0"/>
          <w:numId w:val="1"/>
        </w:numPr>
        <w:rPr>
          <w:lang w:val="en-US"/>
        </w:rPr>
      </w:pPr>
      <w:r>
        <w:lastRenderedPageBreak/>
        <w:t>Загрузка 3 датасета.</w:t>
      </w:r>
    </w:p>
    <w:p w14:paraId="054C80CE" w14:textId="5EBE34BC" w:rsidR="0043027F" w:rsidRDefault="0043027F">
      <w:pPr>
        <w:rPr>
          <w:lang w:val="en-US"/>
        </w:rPr>
      </w:pPr>
      <w:r w:rsidRPr="0043027F">
        <w:rPr>
          <w:lang w:val="en-US"/>
        </w:rPr>
        <w:drawing>
          <wp:inline distT="0" distB="0" distL="0" distR="0" wp14:anchorId="41F9EF62" wp14:editId="4C6BB6DB">
            <wp:extent cx="5940425" cy="3537585"/>
            <wp:effectExtent l="0" t="0" r="3175" b="5715"/>
            <wp:docPr id="48514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435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77E6" w14:textId="0F1ACD91" w:rsidR="0043027F" w:rsidRDefault="0043027F">
      <w:r w:rsidRPr="0043027F">
        <w:rPr>
          <w:lang w:val="en-US"/>
        </w:rPr>
        <w:drawing>
          <wp:inline distT="0" distB="0" distL="0" distR="0" wp14:anchorId="124CF6E4" wp14:editId="2FB37A77">
            <wp:extent cx="5940425" cy="3520440"/>
            <wp:effectExtent l="0" t="0" r="3175" b="3810"/>
            <wp:docPr id="83904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45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464" w14:textId="77777777" w:rsidR="003F51DD" w:rsidRDefault="003F51DD"/>
    <w:p w14:paraId="18B5DF27" w14:textId="77777777" w:rsidR="003F51DD" w:rsidRDefault="003F51DD"/>
    <w:p w14:paraId="42B8F629" w14:textId="77777777" w:rsidR="003F51DD" w:rsidRDefault="003F51DD"/>
    <w:p w14:paraId="3CFF30F4" w14:textId="77777777" w:rsidR="003F51DD" w:rsidRDefault="003F51DD"/>
    <w:p w14:paraId="6B650052" w14:textId="77777777" w:rsidR="003F51DD" w:rsidRDefault="003F51DD"/>
    <w:p w14:paraId="1529C22E" w14:textId="77777777" w:rsidR="003F51DD" w:rsidRDefault="003F51DD"/>
    <w:p w14:paraId="0DF5BCE0" w14:textId="5266613A" w:rsidR="003F51DD" w:rsidRPr="003F51DD" w:rsidRDefault="003F51DD">
      <w:r>
        <w:lastRenderedPageBreak/>
        <w:t>Выявлена подозрительная запись</w:t>
      </w:r>
      <w:r w:rsidRPr="003F51DD">
        <w:t>,</w:t>
      </w:r>
      <w:r>
        <w:t xml:space="preserve"> проверив ее в </w:t>
      </w:r>
      <w:proofErr w:type="spellStart"/>
      <w:r>
        <w:rPr>
          <w:lang w:val="en-US"/>
        </w:rPr>
        <w:t>VirusTotal</w:t>
      </w:r>
      <w:proofErr w:type="spellEnd"/>
      <w:r w:rsidRPr="003F51DD">
        <w:t xml:space="preserve">, </w:t>
      </w:r>
      <w:r>
        <w:t>видим</w:t>
      </w:r>
      <w:r w:rsidRPr="003F51DD">
        <w:t>,</w:t>
      </w:r>
      <w:r>
        <w:t xml:space="preserve"> что имеются жалобы.</w:t>
      </w:r>
    </w:p>
    <w:p w14:paraId="6DA4290F" w14:textId="4DC824BA" w:rsidR="0007058C" w:rsidRPr="0007058C" w:rsidRDefault="0007058C">
      <w:pPr>
        <w:rPr>
          <w:lang w:val="en-US"/>
        </w:rPr>
      </w:pPr>
      <w:r w:rsidRPr="0007058C">
        <w:drawing>
          <wp:inline distT="0" distB="0" distL="0" distR="0" wp14:anchorId="6463656B" wp14:editId="0DFD3F79">
            <wp:extent cx="5940425" cy="3539490"/>
            <wp:effectExtent l="0" t="0" r="3175" b="3810"/>
            <wp:docPr id="6994205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E0D02" w14:textId="17B92D96" w:rsidR="0007058C" w:rsidRDefault="0007058C">
      <w:r w:rsidRPr="0007058C">
        <w:rPr>
          <w:lang w:val="en-US"/>
        </w:rPr>
        <w:drawing>
          <wp:inline distT="0" distB="0" distL="0" distR="0" wp14:anchorId="3616919C" wp14:editId="589E2550">
            <wp:extent cx="5940425" cy="3531235"/>
            <wp:effectExtent l="0" t="0" r="3175" b="0"/>
            <wp:docPr id="491260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60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7DAC" w14:textId="77777777" w:rsidR="003F51DD" w:rsidRDefault="003F51DD"/>
    <w:p w14:paraId="01B4B89A" w14:textId="77777777" w:rsidR="003F51DD" w:rsidRDefault="003F51DD"/>
    <w:p w14:paraId="525FB887" w14:textId="77777777" w:rsidR="003F51DD" w:rsidRDefault="003F51DD"/>
    <w:p w14:paraId="7FF066D6" w14:textId="77777777" w:rsidR="003F51DD" w:rsidRDefault="003F51DD"/>
    <w:p w14:paraId="3164186C" w14:textId="77777777" w:rsidR="003F51DD" w:rsidRDefault="003F51DD"/>
    <w:p w14:paraId="575AFD6E" w14:textId="77777777" w:rsidR="003F51DD" w:rsidRDefault="003F51DD"/>
    <w:p w14:paraId="567CE6B4" w14:textId="0FF35264" w:rsidR="003F51DD" w:rsidRPr="003F51DD" w:rsidRDefault="003F51DD">
      <w:r>
        <w:lastRenderedPageBreak/>
        <w:t>Во</w:t>
      </w:r>
      <w:r w:rsidRPr="003F51DD">
        <w:t xml:space="preserve"> </w:t>
      </w:r>
      <w:r>
        <w:t>вкладке</w:t>
      </w:r>
      <w:r w:rsidRPr="003F51DD">
        <w:t xml:space="preserve"> </w:t>
      </w:r>
      <w:r>
        <w:rPr>
          <w:lang w:val="en-US"/>
        </w:rPr>
        <w:t>long</w:t>
      </w:r>
      <w:r w:rsidRPr="003F51DD">
        <w:t xml:space="preserve"> </w:t>
      </w:r>
      <w:r>
        <w:rPr>
          <w:lang w:val="en-US"/>
        </w:rPr>
        <w:t>connections</w:t>
      </w:r>
      <w:r w:rsidRPr="003F51DD">
        <w:t xml:space="preserve"> </w:t>
      </w:r>
      <w:r>
        <w:t>ситуация аналогична 1 датасету.</w:t>
      </w:r>
    </w:p>
    <w:p w14:paraId="34E808E3" w14:textId="7EBF3BA2" w:rsidR="0007058C" w:rsidRPr="00B83F66" w:rsidRDefault="0007058C">
      <w:pPr>
        <w:rPr>
          <w:lang w:val="en-US"/>
        </w:rPr>
      </w:pPr>
      <w:r w:rsidRPr="0007058C">
        <w:rPr>
          <w:lang w:val="en-US"/>
        </w:rPr>
        <w:drawing>
          <wp:inline distT="0" distB="0" distL="0" distR="0" wp14:anchorId="095FA4C0" wp14:editId="23634CFF">
            <wp:extent cx="5940425" cy="3526155"/>
            <wp:effectExtent l="0" t="0" r="3175" b="0"/>
            <wp:docPr id="869646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62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58C" w:rsidRPr="00B83F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E026C5"/>
    <w:multiLevelType w:val="hybridMultilevel"/>
    <w:tmpl w:val="EC341A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269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F66"/>
    <w:rsid w:val="0007058C"/>
    <w:rsid w:val="00291DB2"/>
    <w:rsid w:val="00381F8B"/>
    <w:rsid w:val="003F51DD"/>
    <w:rsid w:val="0043027F"/>
    <w:rsid w:val="00701CC9"/>
    <w:rsid w:val="007D1110"/>
    <w:rsid w:val="009563C0"/>
    <w:rsid w:val="00AE7826"/>
    <w:rsid w:val="00B83F66"/>
    <w:rsid w:val="00FF6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31982"/>
  <w15:chartTrackingRefBased/>
  <w15:docId w15:val="{B1E67261-49C7-4402-9851-4A4C0C2C3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83F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3F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3F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3F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3F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3F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3F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3F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3F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83F6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83F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83F6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83F6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83F6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83F6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83F6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83F6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83F6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83F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83F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83F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83F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83F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83F6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83F6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83F6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83F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83F6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83F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33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9D992-0980-444D-A7E4-8D26CC4EB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Anton</dc:creator>
  <cp:keywords/>
  <dc:description/>
  <cp:lastModifiedBy>Anton Anton</cp:lastModifiedBy>
  <cp:revision>1</cp:revision>
  <dcterms:created xsi:type="dcterms:W3CDTF">2025-02-28T11:59:00Z</dcterms:created>
  <dcterms:modified xsi:type="dcterms:W3CDTF">2025-02-28T13:20:00Z</dcterms:modified>
</cp:coreProperties>
</file>